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Hello, I am here with Rob, a member of Senior design team 1, and I’ve heard your team has been working on a device, is that true?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Yes that is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you trying to make?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secure device to be worn on one’s head to facilitate taking a test.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Give students a calm environment to focus on the test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And proctors peace of mind with the knowledge that it’s much harder to cheat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Would this device be limited to the classroom?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No, ideally someday our device will allow students to take exams from the comfort of their own home.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also hope to grow to support certification testing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 around the world.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kind of challenges is your team facing or planning to face going forward?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Typical VR challenges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Security scrutiny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Consumer electronics standards of reliability and ease of use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you plan to handle all of that?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Pre-implemented hardware and software </w:t>
      </w:r>
      <w:r w:rsidDel="00000000" w:rsidR="00000000" w:rsidRPr="00000000">
        <w:rPr>
          <w:b w:val="1"/>
          <w:rtl w:val="0"/>
        </w:rPr>
        <w:t xml:space="preserve">(TALK MORE DIRECTLY ABOUT IT)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Starting with a narrow scope and working outward in an agile model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[Complement team for the rest of the time]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Thank you for coming and talking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 future updates inquire with the senior design team or cornerstone strategies LLC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